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F2DD" w14:textId="77777777" w:rsidR="00CD416F" w:rsidRPr="007802C9" w:rsidRDefault="001E74FB" w:rsidP="001E74FB">
      <w:pPr>
        <w:pStyle w:val="Geenafstand"/>
        <w:tabs>
          <w:tab w:val="left" w:pos="3650"/>
        </w:tabs>
      </w:pPr>
      <w:r>
        <w:tab/>
      </w:r>
      <w:r>
        <w:tab/>
      </w:r>
      <w:r>
        <w:tab/>
      </w:r>
      <w:r>
        <w:tab/>
      </w:r>
    </w:p>
    <w:p w14:paraId="596BFC39" w14:textId="77777777" w:rsidR="00AF1AB4" w:rsidRPr="00EE587F" w:rsidRDefault="007F35D4" w:rsidP="00D356E3">
      <w:pPr>
        <w:jc w:val="center"/>
        <w:rPr>
          <w:sz w:val="28"/>
          <w:szCs w:val="28"/>
        </w:rPr>
      </w:pPr>
      <w:r w:rsidRPr="00EE587F">
        <w:rPr>
          <w:sz w:val="28"/>
          <w:szCs w:val="28"/>
        </w:rPr>
        <w:t>Programma 16 januari 2019</w:t>
      </w:r>
      <w:r w:rsidR="00AF1AB4" w:rsidRPr="00EE587F">
        <w:rPr>
          <w:sz w:val="28"/>
          <w:szCs w:val="28"/>
        </w:rPr>
        <w:t xml:space="preserve"> </w:t>
      </w:r>
      <w:r w:rsidR="00AF1AB4" w:rsidRPr="00EE587F">
        <w:rPr>
          <w:sz w:val="28"/>
          <w:szCs w:val="28"/>
        </w:rPr>
        <w:br/>
      </w:r>
    </w:p>
    <w:p w14:paraId="1EB80275" w14:textId="77777777" w:rsidR="00EE587F" w:rsidRPr="00683344" w:rsidRDefault="00AF1AB4" w:rsidP="00056623">
      <w:r w:rsidRPr="00683344">
        <w:rPr>
          <w:b/>
        </w:rPr>
        <w:t xml:space="preserve">14.00 uur:  </w:t>
      </w:r>
      <w:r w:rsidR="007E2F22" w:rsidRPr="00683344">
        <w:rPr>
          <w:b/>
        </w:rPr>
        <w:t xml:space="preserve">Opening door </w:t>
      </w:r>
      <w:r w:rsidR="007E2F22" w:rsidRPr="00683344">
        <w:rPr>
          <w:b/>
          <w:i/>
        </w:rPr>
        <w:t>Jan-Willem van den Braak</w:t>
      </w:r>
      <w:r w:rsidR="00EB666D" w:rsidRPr="00683344">
        <w:rPr>
          <w:b/>
        </w:rPr>
        <w:t xml:space="preserve"> (v</w:t>
      </w:r>
      <w:r w:rsidR="007E2F22" w:rsidRPr="00683344">
        <w:rPr>
          <w:b/>
        </w:rPr>
        <w:t>oorzitter</w:t>
      </w:r>
      <w:r w:rsidR="00EB666D" w:rsidRPr="00683344">
        <w:rPr>
          <w:b/>
        </w:rPr>
        <w:t xml:space="preserve"> Raad van Toezicht</w:t>
      </w:r>
      <w:r w:rsidR="007E2F22" w:rsidRPr="00683344">
        <w:rPr>
          <w:b/>
        </w:rPr>
        <w:t>)</w:t>
      </w:r>
    </w:p>
    <w:p w14:paraId="1442FDA0" w14:textId="77777777" w:rsidR="007F35D4" w:rsidRDefault="007F35D4" w:rsidP="00056623">
      <w:r w:rsidRPr="00056623">
        <w:rPr>
          <w:b/>
          <w:i/>
        </w:rPr>
        <w:t>14.</w:t>
      </w:r>
      <w:r w:rsidR="00AF1AB4">
        <w:rPr>
          <w:b/>
          <w:i/>
        </w:rPr>
        <w:t>1</w:t>
      </w:r>
      <w:r w:rsidR="00EE587F">
        <w:rPr>
          <w:b/>
          <w:i/>
        </w:rPr>
        <w:t>5</w:t>
      </w:r>
      <w:r w:rsidRPr="00056623">
        <w:rPr>
          <w:b/>
          <w:i/>
        </w:rPr>
        <w:t xml:space="preserve"> uur</w:t>
      </w:r>
      <w:r w:rsidR="00056623">
        <w:rPr>
          <w:b/>
          <w:i/>
        </w:rPr>
        <w:t xml:space="preserve">: </w:t>
      </w:r>
      <w:r w:rsidR="00AF2B46">
        <w:rPr>
          <w:b/>
          <w:i/>
        </w:rPr>
        <w:t xml:space="preserve"> </w:t>
      </w:r>
      <w:proofErr w:type="spellStart"/>
      <w:r w:rsidR="00AF2B46">
        <w:rPr>
          <w:b/>
          <w:i/>
        </w:rPr>
        <w:t>Sociaal</w:t>
      </w:r>
      <w:r w:rsidR="007E2F22">
        <w:rPr>
          <w:b/>
          <w:i/>
        </w:rPr>
        <w:t>-e</w:t>
      </w:r>
      <w:r w:rsidRPr="00056623">
        <w:rPr>
          <w:b/>
          <w:i/>
        </w:rPr>
        <w:t>conomisc</w:t>
      </w:r>
      <w:bookmarkStart w:id="0" w:name="_GoBack"/>
      <w:bookmarkEnd w:id="0"/>
      <w:r w:rsidRPr="00056623">
        <w:rPr>
          <w:b/>
          <w:i/>
        </w:rPr>
        <w:t>he</w:t>
      </w:r>
      <w:proofErr w:type="spellEnd"/>
      <w:r w:rsidRPr="00056623">
        <w:rPr>
          <w:b/>
          <w:i/>
        </w:rPr>
        <w:t xml:space="preserve"> kijk op de </w:t>
      </w:r>
      <w:r w:rsidR="007E2F22">
        <w:rPr>
          <w:b/>
          <w:i/>
        </w:rPr>
        <w:t>p</w:t>
      </w:r>
      <w:r w:rsidRPr="00056623">
        <w:rPr>
          <w:b/>
          <w:i/>
        </w:rPr>
        <w:t>older vraagstukken</w:t>
      </w:r>
    </w:p>
    <w:p w14:paraId="6908A2A9" w14:textId="77777777" w:rsidR="007F35D4" w:rsidRDefault="007F35D4" w:rsidP="007F35D4">
      <w:pPr>
        <w:pStyle w:val="Lijstalinea"/>
        <w:numPr>
          <w:ilvl w:val="0"/>
          <w:numId w:val="2"/>
        </w:numPr>
      </w:pPr>
      <w:r>
        <w:rPr>
          <w:i/>
        </w:rPr>
        <w:t xml:space="preserve">Gert Jan Segers </w:t>
      </w:r>
      <w:r>
        <w:t>(fractievoorzitter Christen Unie in de Tweede Kamer) geeft zijn visie op de samenleving, het werk van de coalitie en de bijdrage van ‘de polder’ aan de oplossing van de grote vraagstukken, zoals klimaat, migratie en het pensioenstelsel</w:t>
      </w:r>
      <w:r>
        <w:br/>
      </w:r>
    </w:p>
    <w:p w14:paraId="0B552ECD" w14:textId="77777777" w:rsidR="00EE587F" w:rsidRDefault="00EE587F" w:rsidP="007F35D4">
      <w:pPr>
        <w:pStyle w:val="Lijstalinea"/>
        <w:numPr>
          <w:ilvl w:val="0"/>
          <w:numId w:val="2"/>
        </w:numPr>
      </w:pPr>
      <w:r>
        <w:t>In</w:t>
      </w:r>
      <w:r w:rsidR="007F35D4">
        <w:t xml:space="preserve">n gesprek met twee hoofdrolspelers in de </w:t>
      </w:r>
      <w:r w:rsidR="007E2F22">
        <w:t>p</w:t>
      </w:r>
      <w:r w:rsidR="007F35D4">
        <w:t>older</w:t>
      </w:r>
      <w:r>
        <w:t>:</w:t>
      </w:r>
    </w:p>
    <w:p w14:paraId="5DF1162F" w14:textId="77777777" w:rsidR="00EE587F" w:rsidRDefault="007F35D4" w:rsidP="00EE587F">
      <w:pPr>
        <w:pStyle w:val="Lijstalinea"/>
      </w:pPr>
      <w:r>
        <w:rPr>
          <w:i/>
        </w:rPr>
        <w:t>Cees Oudshoorn</w:t>
      </w:r>
      <w:r w:rsidR="00D356E3">
        <w:rPr>
          <w:i/>
        </w:rPr>
        <w:t xml:space="preserve"> </w:t>
      </w:r>
      <w:r>
        <w:t>(algemeen directeur VNO-NCW</w:t>
      </w:r>
      <w:r>
        <w:rPr>
          <w:i/>
        </w:rPr>
        <w:t>)</w:t>
      </w:r>
      <w:r>
        <w:rPr>
          <w:i/>
        </w:rPr>
        <w:br/>
        <w:t>Coen van der Veer</w:t>
      </w:r>
      <w:r w:rsidR="00EE587F">
        <w:t xml:space="preserve"> (hoofdbestuurder FNV)</w:t>
      </w:r>
    </w:p>
    <w:p w14:paraId="04ECED42" w14:textId="77777777" w:rsidR="00056623" w:rsidRPr="00EE587F" w:rsidRDefault="00987260" w:rsidP="00EE587F">
      <w:r w:rsidRPr="00EE587F">
        <w:rPr>
          <w:b/>
          <w:i/>
        </w:rPr>
        <w:t xml:space="preserve">15.00 uur: </w:t>
      </w:r>
      <w:r w:rsidR="00056623" w:rsidRPr="00EE587F">
        <w:rPr>
          <w:b/>
          <w:i/>
        </w:rPr>
        <w:t xml:space="preserve">Pauze </w:t>
      </w:r>
    </w:p>
    <w:p w14:paraId="1056AAD6" w14:textId="77777777" w:rsidR="007F35D4" w:rsidRPr="00EE587F" w:rsidRDefault="007F35D4" w:rsidP="00056623">
      <w:pPr>
        <w:rPr>
          <w:i/>
        </w:rPr>
      </w:pPr>
      <w:r w:rsidRPr="00EE587F">
        <w:rPr>
          <w:b/>
          <w:i/>
        </w:rPr>
        <w:t>15.</w:t>
      </w:r>
      <w:r w:rsidR="00056623" w:rsidRPr="00EE587F">
        <w:rPr>
          <w:b/>
          <w:i/>
        </w:rPr>
        <w:t>25</w:t>
      </w:r>
      <w:r w:rsidRPr="00EE587F">
        <w:rPr>
          <w:b/>
          <w:i/>
        </w:rPr>
        <w:t xml:space="preserve"> uur</w:t>
      </w:r>
      <w:r w:rsidR="00056623" w:rsidRPr="00EE587F">
        <w:rPr>
          <w:b/>
          <w:i/>
        </w:rPr>
        <w:t xml:space="preserve">: </w:t>
      </w:r>
      <w:r w:rsidR="00CA2E8C" w:rsidRPr="00EE587F">
        <w:rPr>
          <w:b/>
          <w:i/>
        </w:rPr>
        <w:t xml:space="preserve">De vraagstukken </w:t>
      </w:r>
      <w:r w:rsidR="003756AA" w:rsidRPr="00EE587F">
        <w:rPr>
          <w:b/>
          <w:i/>
        </w:rPr>
        <w:t xml:space="preserve">anders </w:t>
      </w:r>
      <w:r w:rsidR="00CA2E8C" w:rsidRPr="00EE587F">
        <w:rPr>
          <w:b/>
          <w:i/>
        </w:rPr>
        <w:t xml:space="preserve">bekeken </w:t>
      </w:r>
    </w:p>
    <w:p w14:paraId="67E48D83" w14:textId="77777777" w:rsidR="007F35D4" w:rsidRPr="009F5A04" w:rsidRDefault="00056623" w:rsidP="00CA2E8C">
      <w:pPr>
        <w:pStyle w:val="Lijstalinea"/>
        <w:numPr>
          <w:ilvl w:val="0"/>
          <w:numId w:val="2"/>
        </w:numPr>
      </w:pPr>
      <w:r>
        <w:t>Inspirerende b</w:t>
      </w:r>
      <w:r w:rsidR="007F35D4">
        <w:t>ijdragen van</w:t>
      </w:r>
      <w:r w:rsidR="00D356E3">
        <w:t>:</w:t>
      </w:r>
      <w:r w:rsidR="007F35D4">
        <w:t xml:space="preserve"> </w:t>
      </w:r>
      <w:r w:rsidR="007F35D4">
        <w:br/>
      </w:r>
      <w:r w:rsidR="00CA2E8C">
        <w:rPr>
          <w:i/>
        </w:rPr>
        <w:t xml:space="preserve">- </w:t>
      </w:r>
      <w:r w:rsidR="007F35D4" w:rsidRPr="007F35D4">
        <w:rPr>
          <w:i/>
        </w:rPr>
        <w:t xml:space="preserve">Emeritus Bisschop A. van </w:t>
      </w:r>
      <w:proofErr w:type="spellStart"/>
      <w:r w:rsidR="007F35D4" w:rsidRPr="007F35D4">
        <w:rPr>
          <w:i/>
        </w:rPr>
        <w:t>Luyn</w:t>
      </w:r>
      <w:proofErr w:type="spellEnd"/>
      <w:r w:rsidR="007E2F22">
        <w:t>:</w:t>
      </w:r>
      <w:r w:rsidR="003756AA">
        <w:t xml:space="preserve"> hij </w:t>
      </w:r>
      <w:r w:rsidR="00CA2E8C">
        <w:t xml:space="preserve">deelt </w:t>
      </w:r>
      <w:r w:rsidR="007F35D4" w:rsidRPr="007F35D4">
        <w:t>zijn visie vanuit de bezieling</w:t>
      </w:r>
      <w:r w:rsidR="007E2F22">
        <w:t xml:space="preserve"> van ‘de 4</w:t>
      </w:r>
      <w:r w:rsidR="007E2F22" w:rsidRPr="00EE587F">
        <w:rPr>
          <w:vertAlign w:val="superscript"/>
        </w:rPr>
        <w:t>e</w:t>
      </w:r>
      <w:r w:rsidR="007E2F22">
        <w:t xml:space="preserve"> P’</w:t>
      </w:r>
      <w:r w:rsidR="00CA2E8C">
        <w:br/>
        <w:t xml:space="preserve">- </w:t>
      </w:r>
      <w:r w:rsidR="00CA2E8C" w:rsidRPr="00CA2E8C">
        <w:rPr>
          <w:i/>
        </w:rPr>
        <w:t>Aukje Nauta</w:t>
      </w:r>
      <w:r w:rsidR="00CA2E8C" w:rsidRPr="00CA2E8C">
        <w:t xml:space="preserve"> (hoogleraar arbeidsverhoudingen en ex-bestuurslid SBI</w:t>
      </w:r>
      <w:r w:rsidR="007E2F22">
        <w:t>): z</w:t>
      </w:r>
      <w:r w:rsidR="003756AA">
        <w:t xml:space="preserve">ij </w:t>
      </w:r>
      <w:r w:rsidR="00CA2E8C">
        <w:t xml:space="preserve">geeft haar mening vanuit de organisatiepsychologie </w:t>
      </w:r>
      <w:r w:rsidR="00CA2E8C">
        <w:br/>
        <w:t xml:space="preserve">- </w:t>
      </w:r>
      <w:r w:rsidR="00CA2E8C" w:rsidRPr="00CA2E8C">
        <w:rPr>
          <w:i/>
        </w:rPr>
        <w:t>Henk Steenhuis</w:t>
      </w:r>
      <w:r w:rsidR="00CA2E8C">
        <w:t xml:space="preserve"> (</w:t>
      </w:r>
      <w:r w:rsidR="007E2F22">
        <w:t>f</w:t>
      </w:r>
      <w:r w:rsidR="00CA2E8C">
        <w:t xml:space="preserve">ilosoof en </w:t>
      </w:r>
      <w:r w:rsidR="007E2F22">
        <w:t>j</w:t>
      </w:r>
      <w:r w:rsidR="00CA2E8C">
        <w:t>ournalist Dagblad Trouw en</w:t>
      </w:r>
      <w:r w:rsidR="00055961">
        <w:t xml:space="preserve"> actief in ‘Welkom in Bubbelonië</w:t>
      </w:r>
      <w:r w:rsidR="00CA2E8C">
        <w:t>’)</w:t>
      </w:r>
      <w:r w:rsidR="007E2F22">
        <w:t>:</w:t>
      </w:r>
      <w:r w:rsidR="00CA2E8C">
        <w:br/>
      </w:r>
      <w:r w:rsidR="003756AA" w:rsidRPr="009F5A04">
        <w:t xml:space="preserve">hij </w:t>
      </w:r>
      <w:r w:rsidR="00CA2E8C" w:rsidRPr="009F5A04">
        <w:t>legt uit</w:t>
      </w:r>
      <w:r w:rsidR="003756AA" w:rsidRPr="009F5A04">
        <w:t xml:space="preserve"> wat de rol van taal is </w:t>
      </w:r>
      <w:r w:rsidR="00CA2E8C" w:rsidRPr="009F5A04">
        <w:br/>
      </w:r>
    </w:p>
    <w:p w14:paraId="4615B627" w14:textId="77777777" w:rsidR="00CA2E8C" w:rsidRPr="009F5A04" w:rsidRDefault="00CA2E8C" w:rsidP="009F5A04">
      <w:pPr>
        <w:pStyle w:val="Lijstalinea"/>
        <w:numPr>
          <w:ilvl w:val="0"/>
          <w:numId w:val="2"/>
        </w:numPr>
      </w:pPr>
      <w:r w:rsidRPr="009F5A04">
        <w:rPr>
          <w:i/>
        </w:rPr>
        <w:t xml:space="preserve">Martijn </w:t>
      </w:r>
      <w:proofErr w:type="spellStart"/>
      <w:r w:rsidRPr="009F5A04">
        <w:rPr>
          <w:i/>
        </w:rPr>
        <w:t>Engelbregt</w:t>
      </w:r>
      <w:proofErr w:type="spellEnd"/>
      <w:r w:rsidRPr="009F5A04">
        <w:t xml:space="preserve"> (</w:t>
      </w:r>
      <w:r w:rsidR="003756AA" w:rsidRPr="009F5A04">
        <w:t xml:space="preserve">van </w:t>
      </w:r>
      <w:r w:rsidRPr="009F5A04">
        <w:t xml:space="preserve">Circus </w:t>
      </w:r>
      <w:proofErr w:type="spellStart"/>
      <w:r w:rsidRPr="009F5A04">
        <w:t>Engelbregt</w:t>
      </w:r>
      <w:proofErr w:type="spellEnd"/>
      <w:r w:rsidR="00056623" w:rsidRPr="009F5A04">
        <w:t>)</w:t>
      </w:r>
      <w:r w:rsidRPr="009F5A04">
        <w:t xml:space="preserve"> zoekt  bewust de confrontatie op</w:t>
      </w:r>
      <w:r w:rsidR="007E2F22">
        <w:t>,</w:t>
      </w:r>
      <w:r w:rsidR="00BB61B3">
        <w:t xml:space="preserve"> </w:t>
      </w:r>
      <w:r w:rsidRPr="009F5A04">
        <w:t>omdat we niet geloven in de vastgeroeste we</w:t>
      </w:r>
      <w:r w:rsidR="00056623" w:rsidRPr="009F5A04">
        <w:t>ge</w:t>
      </w:r>
      <w:r w:rsidR="007E2F22">
        <w:t>n.</w:t>
      </w:r>
      <w:r w:rsidR="00BB61B3">
        <w:t xml:space="preserve"> </w:t>
      </w:r>
      <w:r w:rsidR="009C0B28">
        <w:t xml:space="preserve">Dus </w:t>
      </w:r>
      <w:r w:rsidR="009C0B28" w:rsidRPr="009C0B28">
        <w:t>ruimte</w:t>
      </w:r>
      <w:r w:rsidR="009C0B28">
        <w:t xml:space="preserve"> </w:t>
      </w:r>
      <w:r w:rsidR="009C0B28" w:rsidRPr="009C0B28">
        <w:t xml:space="preserve">maken voor wat </w:t>
      </w:r>
      <w:r w:rsidR="007E2F22">
        <w:t>werkt.</w:t>
      </w:r>
      <w:r w:rsidR="009C0B28" w:rsidRPr="009C0B28">
        <w:t xml:space="preserve"> Ademhalen. Dit was het misschien wel</w:t>
      </w:r>
      <w:r w:rsidR="009C0B28">
        <w:t>……..</w:t>
      </w:r>
    </w:p>
    <w:p w14:paraId="49F9CEA8" w14:textId="77777777" w:rsidR="00056623" w:rsidRPr="00EE587F" w:rsidRDefault="00056623" w:rsidP="00056623">
      <w:pPr>
        <w:rPr>
          <w:i/>
        </w:rPr>
      </w:pPr>
      <w:r w:rsidRPr="00EE587F">
        <w:rPr>
          <w:b/>
          <w:i/>
        </w:rPr>
        <w:t>16.15 uur: Campus Landgoed Zonheuvel voor Samenwerking, Bezinning en Inspiratie</w:t>
      </w:r>
    </w:p>
    <w:p w14:paraId="0F79F0BB" w14:textId="77777777" w:rsidR="00056623" w:rsidRDefault="00056623" w:rsidP="00056623">
      <w:pPr>
        <w:pStyle w:val="Lijstalinea"/>
        <w:numPr>
          <w:ilvl w:val="0"/>
          <w:numId w:val="2"/>
        </w:numPr>
      </w:pPr>
      <w:r>
        <w:t xml:space="preserve">Tot slot: </w:t>
      </w:r>
      <w:r w:rsidRPr="00056623">
        <w:rPr>
          <w:i/>
        </w:rPr>
        <w:t>Jaap Jongejan</w:t>
      </w:r>
      <w:r>
        <w:t xml:space="preserve"> (algemeen directeur SBI) </w:t>
      </w:r>
      <w:r w:rsidR="0063200A">
        <w:br/>
        <w:t>-</w:t>
      </w:r>
      <w:r w:rsidR="00EE587F">
        <w:t xml:space="preserve"> </w:t>
      </w:r>
      <w:r>
        <w:t xml:space="preserve">Voor welke </w:t>
      </w:r>
      <w:r w:rsidR="00EE587F">
        <w:t>uitdagingen staat de Campus</w:t>
      </w:r>
      <w:r w:rsidR="0063200A">
        <w:t>?</w:t>
      </w:r>
      <w:r>
        <w:t xml:space="preserve"> </w:t>
      </w:r>
      <w:r w:rsidR="0063200A">
        <w:br/>
        <w:t>-</w:t>
      </w:r>
      <w:r w:rsidR="00EE587F">
        <w:t xml:space="preserve"> </w:t>
      </w:r>
      <w:r>
        <w:t>Vanuit welke mensvisie en</w:t>
      </w:r>
      <w:r w:rsidR="0063200A">
        <w:t xml:space="preserve"> waarden doet de Cam</w:t>
      </w:r>
      <w:r w:rsidR="009C0B28">
        <w:t>p</w:t>
      </w:r>
      <w:r w:rsidR="00EE587F">
        <w:t>us mee?</w:t>
      </w:r>
      <w:r w:rsidR="00EE587F">
        <w:br/>
        <w:t>- P</w:t>
      </w:r>
      <w:r>
        <w:t>resentatie van het nieuwe beeldmerk van de Campus</w:t>
      </w:r>
      <w:r w:rsidR="0063200A">
        <w:t>.</w:t>
      </w:r>
      <w:r>
        <w:t xml:space="preserve"> </w:t>
      </w:r>
      <w:r>
        <w:br/>
      </w:r>
    </w:p>
    <w:p w14:paraId="5414E669" w14:textId="77777777" w:rsidR="00056623" w:rsidRPr="003756AA" w:rsidRDefault="007E2F22" w:rsidP="00056623">
      <w:pPr>
        <w:rPr>
          <w:b/>
        </w:rPr>
      </w:pPr>
      <w:r>
        <w:rPr>
          <w:b/>
        </w:rPr>
        <w:t xml:space="preserve">Vanaf </w:t>
      </w:r>
      <w:r w:rsidR="00056623" w:rsidRPr="003756AA">
        <w:rPr>
          <w:b/>
        </w:rPr>
        <w:t xml:space="preserve">16.35 uur: </w:t>
      </w:r>
      <w:r>
        <w:rPr>
          <w:b/>
        </w:rPr>
        <w:t>N</w:t>
      </w:r>
      <w:r w:rsidR="00056623" w:rsidRPr="003756AA">
        <w:rPr>
          <w:b/>
        </w:rPr>
        <w:t>apraten</w:t>
      </w:r>
      <w:r w:rsidR="003756AA">
        <w:rPr>
          <w:b/>
        </w:rPr>
        <w:t>….</w:t>
      </w:r>
      <w:r w:rsidR="00056623" w:rsidRPr="003756AA">
        <w:rPr>
          <w:b/>
        </w:rPr>
        <w:t xml:space="preserve"> </w:t>
      </w:r>
      <w:r w:rsidR="003756AA" w:rsidRPr="003756AA">
        <w:rPr>
          <w:b/>
        </w:rPr>
        <w:t xml:space="preserve"> met culinaire ve</w:t>
      </w:r>
      <w:r w:rsidR="009F5A04">
        <w:rPr>
          <w:b/>
        </w:rPr>
        <w:t>r</w:t>
      </w:r>
      <w:r w:rsidR="003756AA" w:rsidRPr="003756AA">
        <w:rPr>
          <w:b/>
        </w:rPr>
        <w:t>rassing</w:t>
      </w:r>
    </w:p>
    <w:p w14:paraId="40D837FD" w14:textId="77777777" w:rsidR="00E33EE4" w:rsidRDefault="00E33EE4" w:rsidP="001E74FB">
      <w:pPr>
        <w:spacing w:after="0" w:line="240" w:lineRule="auto"/>
      </w:pPr>
    </w:p>
    <w:sectPr w:rsidR="00E33EE4" w:rsidSect="00F02449">
      <w:headerReference w:type="default" r:id="rId10"/>
      <w:footerReference w:type="default" r:id="rId1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A2E40" w14:textId="77777777" w:rsidR="00FD0C83" w:rsidRDefault="00FD0C83" w:rsidP="007802C9">
      <w:pPr>
        <w:spacing w:after="0" w:line="240" w:lineRule="auto"/>
      </w:pPr>
      <w:r>
        <w:separator/>
      </w:r>
    </w:p>
  </w:endnote>
  <w:endnote w:type="continuationSeparator" w:id="0">
    <w:p w14:paraId="5F93AB55" w14:textId="77777777" w:rsidR="00FD0C83" w:rsidRDefault="00FD0C83" w:rsidP="0078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781D" w14:textId="77777777" w:rsidR="007802C9" w:rsidRPr="00F02449" w:rsidRDefault="007802C9" w:rsidP="00F02449">
    <w:pPr>
      <w:pStyle w:val="Geenafstand"/>
      <w:tabs>
        <w:tab w:val="left" w:pos="3402"/>
        <w:tab w:val="left" w:pos="4111"/>
        <w:tab w:val="left" w:pos="7230"/>
        <w:tab w:val="left" w:pos="7461"/>
      </w:tabs>
      <w:rPr>
        <w:rFonts w:cs="Arial"/>
        <w:b/>
        <w:sz w:val="16"/>
        <w:szCs w:val="16"/>
      </w:rPr>
    </w:pPr>
    <w:r w:rsidRPr="00A47814">
      <w:rPr>
        <w:rFonts w:cs="Arial"/>
        <w:b/>
        <w:color w:val="008000"/>
        <w:sz w:val="16"/>
        <w:szCs w:val="16"/>
      </w:rPr>
      <w:t>Stichting SBI</w:t>
    </w:r>
  </w:p>
  <w:p w14:paraId="282FB938" w14:textId="77777777" w:rsidR="007802C9" w:rsidRPr="007802C9" w:rsidRDefault="007802C9" w:rsidP="00F02449">
    <w:pPr>
      <w:pStyle w:val="Geenafstand"/>
      <w:tabs>
        <w:tab w:val="left" w:pos="3402"/>
        <w:tab w:val="left" w:pos="4111"/>
        <w:tab w:val="left" w:pos="7230"/>
        <w:tab w:val="left" w:pos="7461"/>
      </w:tabs>
      <w:rPr>
        <w:sz w:val="16"/>
        <w:szCs w:val="16"/>
      </w:rPr>
    </w:pPr>
    <w:r w:rsidRPr="00A47814">
      <w:rPr>
        <w:rFonts w:cs="Arial"/>
        <w:color w:val="556769"/>
        <w:sz w:val="16"/>
        <w:szCs w:val="16"/>
      </w:rPr>
      <w:t>Amersfoortseweg 98</w:t>
    </w:r>
    <w:r w:rsidRPr="007802C9">
      <w:rPr>
        <w:rFonts w:cs="Arial"/>
        <w:sz w:val="16"/>
        <w:szCs w:val="16"/>
      </w:rPr>
      <w:tab/>
    </w:r>
    <w:r w:rsidRPr="00A47814">
      <w:rPr>
        <w:rFonts w:cs="Arial"/>
        <w:b/>
        <w:color w:val="FF6600"/>
        <w:sz w:val="16"/>
        <w:szCs w:val="16"/>
      </w:rPr>
      <w:t>KVK nr.</w:t>
    </w:r>
    <w:r w:rsidR="00F02449">
      <w:rPr>
        <w:rFonts w:cs="Arial"/>
        <w:b/>
        <w:sz w:val="16"/>
        <w:szCs w:val="16"/>
      </w:rPr>
      <w:tab/>
    </w:r>
    <w:r w:rsidRPr="00A47814">
      <w:rPr>
        <w:rFonts w:cs="Arial"/>
        <w:color w:val="556769"/>
        <w:sz w:val="16"/>
        <w:szCs w:val="16"/>
      </w:rPr>
      <w:t>41047578</w:t>
    </w:r>
    <w:r>
      <w:rPr>
        <w:rFonts w:cs="Arial"/>
        <w:sz w:val="16"/>
        <w:szCs w:val="16"/>
      </w:rPr>
      <w:tab/>
    </w:r>
    <w:r w:rsidR="00F02449" w:rsidRPr="00A47814">
      <w:rPr>
        <w:rFonts w:cs="Arial"/>
        <w:b/>
        <w:color w:val="FF6600"/>
        <w:sz w:val="16"/>
        <w:szCs w:val="16"/>
      </w:rPr>
      <w:t>E</w:t>
    </w:r>
    <w:r w:rsidR="00F02449" w:rsidRPr="00A47814">
      <w:rPr>
        <w:color w:val="FF6600"/>
        <w:sz w:val="16"/>
        <w:szCs w:val="16"/>
      </w:rPr>
      <w:tab/>
    </w:r>
    <w:r w:rsidRPr="00A47814">
      <w:rPr>
        <w:color w:val="556769"/>
        <w:sz w:val="16"/>
        <w:szCs w:val="16"/>
      </w:rPr>
      <w:t>stichting@sbi.nl</w:t>
    </w:r>
  </w:p>
  <w:p w14:paraId="49E1542A" w14:textId="77777777" w:rsidR="007802C9" w:rsidRPr="009C0B28" w:rsidRDefault="007802C9" w:rsidP="00F02449">
    <w:pPr>
      <w:pStyle w:val="Geenafstand"/>
      <w:tabs>
        <w:tab w:val="left" w:pos="3402"/>
        <w:tab w:val="left" w:pos="4111"/>
        <w:tab w:val="left" w:pos="7230"/>
        <w:tab w:val="left" w:pos="7461"/>
      </w:tabs>
      <w:rPr>
        <w:sz w:val="16"/>
        <w:szCs w:val="16"/>
        <w:lang w:val="en-US"/>
      </w:rPr>
    </w:pPr>
    <w:r w:rsidRPr="009C0B28">
      <w:rPr>
        <w:rFonts w:cs="Arial"/>
        <w:color w:val="556769"/>
        <w:sz w:val="16"/>
        <w:szCs w:val="16"/>
        <w:lang w:val="en-US"/>
      </w:rPr>
      <w:t>Postbus 69</w:t>
    </w:r>
    <w:r w:rsidRPr="009C0B28">
      <w:rPr>
        <w:rFonts w:cs="Arial"/>
        <w:sz w:val="16"/>
        <w:szCs w:val="16"/>
        <w:lang w:val="en-US"/>
      </w:rPr>
      <w:tab/>
    </w:r>
    <w:r w:rsidRPr="009C0B28">
      <w:rPr>
        <w:rFonts w:cs="Arial"/>
        <w:b/>
        <w:color w:val="FF6600"/>
        <w:sz w:val="16"/>
        <w:szCs w:val="16"/>
        <w:lang w:val="en-US"/>
      </w:rPr>
      <w:t>BTW nr.</w:t>
    </w:r>
    <w:r w:rsidR="00F02449" w:rsidRPr="009C0B28">
      <w:rPr>
        <w:rFonts w:cs="Arial"/>
        <w:b/>
        <w:sz w:val="16"/>
        <w:szCs w:val="16"/>
        <w:lang w:val="en-US"/>
      </w:rPr>
      <w:tab/>
    </w:r>
    <w:r w:rsidRPr="009C0B28">
      <w:rPr>
        <w:rFonts w:cs="Arial"/>
        <w:color w:val="556769"/>
        <w:sz w:val="16"/>
        <w:szCs w:val="16"/>
        <w:lang w:val="en-US"/>
      </w:rPr>
      <w:t>8088.46.164.B01.3100</w:t>
    </w:r>
    <w:r w:rsidRPr="009C0B28">
      <w:rPr>
        <w:sz w:val="16"/>
        <w:szCs w:val="16"/>
        <w:lang w:val="en-US"/>
      </w:rPr>
      <w:tab/>
    </w:r>
    <w:r w:rsidR="00F02449" w:rsidRPr="009C0B28">
      <w:rPr>
        <w:b/>
        <w:color w:val="FF6600"/>
        <w:sz w:val="16"/>
        <w:szCs w:val="16"/>
        <w:lang w:val="en-US"/>
      </w:rPr>
      <w:t>W</w:t>
    </w:r>
    <w:r w:rsidR="00F02449" w:rsidRPr="009C0B28">
      <w:rPr>
        <w:color w:val="FF6600"/>
        <w:sz w:val="16"/>
        <w:szCs w:val="16"/>
        <w:lang w:val="en-US"/>
      </w:rPr>
      <w:tab/>
    </w:r>
    <w:r w:rsidRPr="009C0B28">
      <w:rPr>
        <w:color w:val="556769"/>
        <w:sz w:val="16"/>
        <w:szCs w:val="16"/>
        <w:lang w:val="en-US"/>
      </w:rPr>
      <w:t>www.stichtingsbi.nl</w:t>
    </w:r>
  </w:p>
  <w:p w14:paraId="64669949" w14:textId="77777777" w:rsidR="007802C9" w:rsidRPr="009C0B28" w:rsidRDefault="007802C9" w:rsidP="00F02449">
    <w:pPr>
      <w:pStyle w:val="Geenafstand"/>
      <w:tabs>
        <w:tab w:val="left" w:pos="3402"/>
        <w:tab w:val="left" w:pos="4111"/>
        <w:tab w:val="left" w:pos="7230"/>
        <w:tab w:val="left" w:pos="7461"/>
      </w:tabs>
      <w:rPr>
        <w:rFonts w:cs="Arial"/>
        <w:sz w:val="16"/>
        <w:szCs w:val="16"/>
        <w:lang w:val="en-US"/>
      </w:rPr>
    </w:pPr>
    <w:r w:rsidRPr="009C0B28">
      <w:rPr>
        <w:rFonts w:cs="Arial"/>
        <w:color w:val="556769"/>
        <w:sz w:val="16"/>
        <w:szCs w:val="16"/>
        <w:lang w:val="en-US"/>
      </w:rPr>
      <w:t>3940 AB Doorn</w:t>
    </w:r>
    <w:r w:rsidRPr="009C0B28">
      <w:rPr>
        <w:rFonts w:cs="Arial"/>
        <w:sz w:val="16"/>
        <w:szCs w:val="16"/>
        <w:lang w:val="en-US"/>
      </w:rPr>
      <w:tab/>
    </w:r>
    <w:r w:rsidRPr="009C0B28">
      <w:rPr>
        <w:rFonts w:cs="Arial"/>
        <w:b/>
        <w:color w:val="FF6600"/>
        <w:sz w:val="16"/>
        <w:szCs w:val="16"/>
        <w:lang w:val="en-US"/>
      </w:rPr>
      <w:t>IBAN nr.</w:t>
    </w:r>
    <w:r w:rsidR="00F02449" w:rsidRPr="009C0B28">
      <w:rPr>
        <w:rFonts w:cs="Arial"/>
        <w:b/>
        <w:sz w:val="16"/>
        <w:szCs w:val="16"/>
        <w:lang w:val="en-US"/>
      </w:rPr>
      <w:tab/>
    </w:r>
    <w:r w:rsidRPr="009C0B28">
      <w:rPr>
        <w:rFonts w:cs="Arial"/>
        <w:color w:val="556769"/>
        <w:sz w:val="16"/>
        <w:szCs w:val="16"/>
        <w:lang w:val="en-US"/>
      </w:rPr>
      <w:t>NL47 ABNA 050 892 0302</w:t>
    </w:r>
    <w:r w:rsidR="001E74FB" w:rsidRPr="009C0B28">
      <w:rPr>
        <w:rFonts w:cs="Arial"/>
        <w:color w:val="556769"/>
        <w:sz w:val="16"/>
        <w:szCs w:val="16"/>
        <w:lang w:val="en-US"/>
      </w:rPr>
      <w:br/>
    </w:r>
    <w:r w:rsidR="001E74FB" w:rsidRPr="009C0B28">
      <w:rPr>
        <w:rFonts w:cs="Arial"/>
        <w:sz w:val="16"/>
        <w:szCs w:val="16"/>
        <w:lang w:val="en-US"/>
      </w:rPr>
      <w:t>tel. 0343 473 322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7B9A" w14:textId="77777777" w:rsidR="00FD0C83" w:rsidRDefault="00FD0C83" w:rsidP="007802C9">
      <w:pPr>
        <w:spacing w:after="0" w:line="240" w:lineRule="auto"/>
      </w:pPr>
      <w:r>
        <w:separator/>
      </w:r>
    </w:p>
  </w:footnote>
  <w:footnote w:type="continuationSeparator" w:id="0">
    <w:p w14:paraId="3FE2E00E" w14:textId="77777777" w:rsidR="00FD0C83" w:rsidRDefault="00FD0C83" w:rsidP="00780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96B8" w14:textId="77777777" w:rsidR="007802C9" w:rsidRDefault="007802C9">
    <w:pPr>
      <w:pStyle w:val="Koptekst"/>
    </w:pPr>
    <w:r w:rsidRPr="007802C9">
      <w:rPr>
        <w:noProof/>
        <w:lang w:eastAsia="nl-NL"/>
      </w:rPr>
      <w:drawing>
        <wp:anchor distT="0" distB="0" distL="114300" distR="114300" simplePos="0" relativeHeight="251658240" behindDoc="1" locked="0" layoutInCell="1" allowOverlap="1" wp14:anchorId="53FEF64E" wp14:editId="773BE83F">
          <wp:simplePos x="0" y="0"/>
          <wp:positionH relativeFrom="margin">
            <wp:posOffset>5316855</wp:posOffset>
          </wp:positionH>
          <wp:positionV relativeFrom="paragraph">
            <wp:posOffset>-226695</wp:posOffset>
          </wp:positionV>
          <wp:extent cx="938926" cy="500464"/>
          <wp:effectExtent l="0" t="0" r="0" b="0"/>
          <wp:wrapNone/>
          <wp:docPr id="1" name="Afbeelding 1" descr="G:\SBI-Beheer\M&amp;O\Overig\stichting-sbi-logo-570x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I-Beheer\M&amp;O\Overig\stichting-sbi-logo-570x3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30" cy="5056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pt;height:7.8pt" o:bullet="t">
        <v:imagedata r:id="rId1" o:title="list-icon"/>
      </v:shape>
    </w:pict>
  </w:numPicBullet>
  <w:abstractNum w:abstractNumId="0" w15:restartNumberingAfterBreak="0">
    <w:nsid w:val="0B3C3C27"/>
    <w:multiLevelType w:val="hybridMultilevel"/>
    <w:tmpl w:val="E50EF578"/>
    <w:lvl w:ilvl="0" w:tplc="1C16F6F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A3124"/>
    <w:multiLevelType w:val="hybridMultilevel"/>
    <w:tmpl w:val="EAAAF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8A23CE"/>
    <w:multiLevelType w:val="hybridMultilevel"/>
    <w:tmpl w:val="A71C51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34255F6"/>
    <w:multiLevelType w:val="hybridMultilevel"/>
    <w:tmpl w:val="FCAE5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C9"/>
    <w:rsid w:val="00055961"/>
    <w:rsid w:val="00056623"/>
    <w:rsid w:val="000931EB"/>
    <w:rsid w:val="000A5553"/>
    <w:rsid w:val="000F2158"/>
    <w:rsid w:val="001B7893"/>
    <w:rsid w:val="001E74FB"/>
    <w:rsid w:val="00314E25"/>
    <w:rsid w:val="003756AA"/>
    <w:rsid w:val="003E1DE2"/>
    <w:rsid w:val="0042218D"/>
    <w:rsid w:val="00437306"/>
    <w:rsid w:val="00505E68"/>
    <w:rsid w:val="005272EB"/>
    <w:rsid w:val="00574BA7"/>
    <w:rsid w:val="005B4E4A"/>
    <w:rsid w:val="006242FF"/>
    <w:rsid w:val="0063200A"/>
    <w:rsid w:val="00683344"/>
    <w:rsid w:val="006F6ADF"/>
    <w:rsid w:val="00753489"/>
    <w:rsid w:val="007802C9"/>
    <w:rsid w:val="007E2F22"/>
    <w:rsid w:val="007F35D4"/>
    <w:rsid w:val="0086404A"/>
    <w:rsid w:val="00940B2A"/>
    <w:rsid w:val="00944956"/>
    <w:rsid w:val="00987260"/>
    <w:rsid w:val="009A7A69"/>
    <w:rsid w:val="009C0B28"/>
    <w:rsid w:val="009E6AC2"/>
    <w:rsid w:val="009F5A04"/>
    <w:rsid w:val="00A47814"/>
    <w:rsid w:val="00AB1727"/>
    <w:rsid w:val="00AB713B"/>
    <w:rsid w:val="00AF1AB4"/>
    <w:rsid w:val="00AF2B46"/>
    <w:rsid w:val="00BB61B3"/>
    <w:rsid w:val="00C63F57"/>
    <w:rsid w:val="00CA2E8C"/>
    <w:rsid w:val="00D356E3"/>
    <w:rsid w:val="00D5721D"/>
    <w:rsid w:val="00D60780"/>
    <w:rsid w:val="00D77892"/>
    <w:rsid w:val="00DC027C"/>
    <w:rsid w:val="00E33EE4"/>
    <w:rsid w:val="00EA7923"/>
    <w:rsid w:val="00EB666D"/>
    <w:rsid w:val="00EE21F7"/>
    <w:rsid w:val="00EE587F"/>
    <w:rsid w:val="00F02449"/>
    <w:rsid w:val="00F14567"/>
    <w:rsid w:val="00F33281"/>
    <w:rsid w:val="00F638D6"/>
    <w:rsid w:val="00FD0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07B2C"/>
  <w15:docId w15:val="{350D521C-0A3F-47EF-BCA1-7C3B45FC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02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2C9"/>
  </w:style>
  <w:style w:type="paragraph" w:styleId="Voettekst">
    <w:name w:val="footer"/>
    <w:basedOn w:val="Standaard"/>
    <w:link w:val="VoettekstChar"/>
    <w:uiPriority w:val="99"/>
    <w:unhideWhenUsed/>
    <w:rsid w:val="007802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2C9"/>
  </w:style>
  <w:style w:type="paragraph" w:styleId="Geenafstand">
    <w:name w:val="No Spacing"/>
    <w:uiPriority w:val="1"/>
    <w:qFormat/>
    <w:rsid w:val="007802C9"/>
    <w:pPr>
      <w:spacing w:after="0" w:line="240" w:lineRule="auto"/>
    </w:pPr>
    <w:rPr>
      <w:rFonts w:ascii="Arial" w:hAnsi="Arial"/>
      <w:sz w:val="20"/>
    </w:rPr>
  </w:style>
  <w:style w:type="character" w:styleId="Hyperlink">
    <w:name w:val="Hyperlink"/>
    <w:basedOn w:val="Standaardalinea-lettertype"/>
    <w:uiPriority w:val="99"/>
    <w:unhideWhenUsed/>
    <w:rsid w:val="00E33EE4"/>
    <w:rPr>
      <w:color w:val="0563C1" w:themeColor="hyperlink"/>
      <w:u w:val="single"/>
    </w:rPr>
  </w:style>
  <w:style w:type="paragraph" w:styleId="Lijstalinea">
    <w:name w:val="List Paragraph"/>
    <w:basedOn w:val="Standaard"/>
    <w:uiPriority w:val="34"/>
    <w:qFormat/>
    <w:rsid w:val="007F35D4"/>
    <w:pPr>
      <w:ind w:left="720"/>
      <w:contextualSpacing/>
    </w:pPr>
  </w:style>
  <w:style w:type="character" w:styleId="Verwijzingopmerking">
    <w:name w:val="annotation reference"/>
    <w:basedOn w:val="Standaardalinea-lettertype"/>
    <w:uiPriority w:val="99"/>
    <w:semiHidden/>
    <w:unhideWhenUsed/>
    <w:rsid w:val="009F5A04"/>
    <w:rPr>
      <w:sz w:val="16"/>
      <w:szCs w:val="16"/>
    </w:rPr>
  </w:style>
  <w:style w:type="paragraph" w:styleId="Tekstopmerking">
    <w:name w:val="annotation text"/>
    <w:basedOn w:val="Standaard"/>
    <w:link w:val="TekstopmerkingChar"/>
    <w:uiPriority w:val="99"/>
    <w:semiHidden/>
    <w:unhideWhenUsed/>
    <w:rsid w:val="009F5A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5A04"/>
    <w:rPr>
      <w:sz w:val="20"/>
      <w:szCs w:val="20"/>
    </w:rPr>
  </w:style>
  <w:style w:type="paragraph" w:styleId="Onderwerpvanopmerking">
    <w:name w:val="annotation subject"/>
    <w:basedOn w:val="Tekstopmerking"/>
    <w:next w:val="Tekstopmerking"/>
    <w:link w:val="OnderwerpvanopmerkingChar"/>
    <w:uiPriority w:val="99"/>
    <w:semiHidden/>
    <w:unhideWhenUsed/>
    <w:rsid w:val="009F5A04"/>
    <w:rPr>
      <w:b/>
      <w:bCs/>
    </w:rPr>
  </w:style>
  <w:style w:type="character" w:customStyle="1" w:styleId="OnderwerpvanopmerkingChar">
    <w:name w:val="Onderwerp van opmerking Char"/>
    <w:basedOn w:val="TekstopmerkingChar"/>
    <w:link w:val="Onderwerpvanopmerking"/>
    <w:uiPriority w:val="99"/>
    <w:semiHidden/>
    <w:rsid w:val="009F5A04"/>
    <w:rPr>
      <w:b/>
      <w:bCs/>
      <w:sz w:val="20"/>
      <w:szCs w:val="20"/>
    </w:rPr>
  </w:style>
  <w:style w:type="paragraph" w:styleId="Ballontekst">
    <w:name w:val="Balloon Text"/>
    <w:basedOn w:val="Standaard"/>
    <w:link w:val="BallontekstChar"/>
    <w:uiPriority w:val="99"/>
    <w:semiHidden/>
    <w:unhideWhenUsed/>
    <w:rsid w:val="009F5A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5A04"/>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9C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938782379C2468610AE9227A3D477" ma:contentTypeVersion="8" ma:contentTypeDescription="Een nieuw document maken." ma:contentTypeScope="" ma:versionID="4f0e3a121be092ccd638f977f16bbbe9">
  <xsd:schema xmlns:xsd="http://www.w3.org/2001/XMLSchema" xmlns:xs="http://www.w3.org/2001/XMLSchema" xmlns:p="http://schemas.microsoft.com/office/2006/metadata/properties" xmlns:ns2="a4ad861a-fa92-4c76-b827-46f1931fe8a2" xmlns:ns3="2ff5b3e1-4ec3-40b7-914f-067d83b8df3e" targetNamespace="http://schemas.microsoft.com/office/2006/metadata/properties" ma:root="true" ma:fieldsID="1d695c4242282fedbbeb3728613249b3" ns2:_="" ns3:_="">
    <xsd:import namespace="a4ad861a-fa92-4c76-b827-46f1931fe8a2"/>
    <xsd:import namespace="2ff5b3e1-4ec3-40b7-914f-067d83b8df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d861a-fa92-4c76-b827-46f1931fe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5b3e1-4ec3-40b7-914f-067d83b8df3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8EC86-91A3-4BD9-B31C-5CEDB4613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d861a-fa92-4c76-b827-46f1931fe8a2"/>
    <ds:schemaRef ds:uri="2ff5b3e1-4ec3-40b7-914f-067d83b8d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D4117-F387-40B6-A0D1-84BEAA347E97}">
  <ds:schemaRefs>
    <ds:schemaRef ds:uri="http://schemas.microsoft.com/sharepoint/v3/contenttype/forms"/>
  </ds:schemaRefs>
</ds:datastoreItem>
</file>

<file path=customXml/itemProps3.xml><?xml version="1.0" encoding="utf-8"?>
<ds:datastoreItem xmlns:ds="http://schemas.openxmlformats.org/officeDocument/2006/customXml" ds:itemID="{3D6DBF05-3AD4-4E06-ABAA-E2A29782DA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Muilwijk</dc:creator>
  <cp:keywords/>
  <dc:description/>
  <cp:lastModifiedBy>Sanne Hagen</cp:lastModifiedBy>
  <cp:revision>3</cp:revision>
  <dcterms:created xsi:type="dcterms:W3CDTF">2018-12-19T13:15:00Z</dcterms:created>
  <dcterms:modified xsi:type="dcterms:W3CDTF">2018-12-19T13:15:00Z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0x0101004DF938782379C2468610AE9227A3D477</vt:lpwstr>
  </property>
</Properties>
</file>